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4B" w:rsidRDefault="000460D3" w:rsidP="00391ACF">
      <w:pPr>
        <w:pStyle w:val="1"/>
        <w:ind w:right="4"/>
        <w:rPr>
          <w:szCs w:val="32"/>
        </w:rPr>
      </w:pPr>
      <w:bookmarkStart w:id="0" w:name="_GoBack"/>
      <w:bookmarkEnd w:id="0"/>
      <w:r w:rsidRPr="00E84F32"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-509270</wp:posOffset>
            </wp:positionV>
            <wp:extent cx="487680" cy="711200"/>
            <wp:effectExtent l="0" t="0" r="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0B" w:rsidRPr="00E84F32" w:rsidRDefault="007F510B" w:rsidP="00391ACF">
      <w:pPr>
        <w:pStyle w:val="1"/>
        <w:ind w:right="4"/>
        <w:rPr>
          <w:szCs w:val="32"/>
        </w:rPr>
      </w:pPr>
      <w:r w:rsidRPr="00E84F32">
        <w:rPr>
          <w:szCs w:val="32"/>
        </w:rPr>
        <w:t>РЕШЕНИЕ</w:t>
      </w:r>
    </w:p>
    <w:p w:rsidR="007F510B" w:rsidRPr="00E84F32" w:rsidRDefault="007F510B" w:rsidP="00391ACF">
      <w:pPr>
        <w:ind w:right="4"/>
        <w:jc w:val="center"/>
        <w:rPr>
          <w:b/>
          <w:bCs/>
          <w:sz w:val="28"/>
          <w:szCs w:val="28"/>
        </w:rPr>
      </w:pPr>
    </w:p>
    <w:p w:rsidR="007F510B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ГОРОДСКОЙ ДУМЫ МУНИЦИПАЛЬНОГО</w:t>
      </w:r>
      <w:r w:rsidR="00B57575" w:rsidRPr="00E84F32">
        <w:rPr>
          <w:szCs w:val="28"/>
        </w:rPr>
        <w:t xml:space="preserve"> </w:t>
      </w:r>
      <w:r w:rsidRPr="00E84F32">
        <w:rPr>
          <w:szCs w:val="28"/>
        </w:rPr>
        <w:t xml:space="preserve">ОБРАЗОВАНИЯ </w:t>
      </w:r>
    </w:p>
    <w:p w:rsidR="00B153B9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 НОВОРОССИЙСК</w:t>
      </w:r>
    </w:p>
    <w:p w:rsidR="00B153B9" w:rsidRPr="00E84F32" w:rsidRDefault="00B153B9" w:rsidP="00391ACF">
      <w:pPr>
        <w:pStyle w:val="a3"/>
        <w:ind w:right="4"/>
        <w:rPr>
          <w:szCs w:val="28"/>
        </w:rPr>
      </w:pPr>
    </w:p>
    <w:p w:rsidR="007F510B" w:rsidRPr="00E84F32" w:rsidRDefault="00CD1081" w:rsidP="00391ACF">
      <w:pPr>
        <w:pStyle w:val="a3"/>
        <w:ind w:right="4"/>
        <w:jc w:val="left"/>
        <w:rPr>
          <w:b w:val="0"/>
          <w:szCs w:val="28"/>
        </w:rPr>
      </w:pPr>
      <w:r w:rsidRPr="00E84F32">
        <w:rPr>
          <w:b w:val="0"/>
          <w:szCs w:val="28"/>
        </w:rPr>
        <w:t>о</w:t>
      </w:r>
      <w:r w:rsidR="007F510B" w:rsidRPr="00E84F32">
        <w:rPr>
          <w:b w:val="0"/>
          <w:szCs w:val="28"/>
        </w:rPr>
        <w:t>т</w:t>
      </w:r>
      <w:r w:rsidRPr="00E84F32">
        <w:rPr>
          <w:b w:val="0"/>
          <w:szCs w:val="28"/>
        </w:rPr>
        <w:t xml:space="preserve"> </w:t>
      </w:r>
      <w:r w:rsidR="00780394">
        <w:rPr>
          <w:b w:val="0"/>
          <w:szCs w:val="28"/>
        </w:rPr>
        <w:t>_________________</w:t>
      </w:r>
      <w:r w:rsidR="00B57575" w:rsidRPr="00E84F32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</w:r>
      <w:r w:rsidR="0075358E">
        <w:rPr>
          <w:b w:val="0"/>
          <w:szCs w:val="28"/>
        </w:rPr>
        <w:t xml:space="preserve"> </w:t>
      </w:r>
      <w:r w:rsidR="0075358E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  <w:t xml:space="preserve">   </w:t>
      </w:r>
      <w:r w:rsidR="00AC7E6B">
        <w:rPr>
          <w:b w:val="0"/>
          <w:szCs w:val="28"/>
        </w:rPr>
        <w:t xml:space="preserve">               </w:t>
      </w:r>
      <w:r w:rsidR="00780394">
        <w:rPr>
          <w:b w:val="0"/>
          <w:szCs w:val="28"/>
        </w:rPr>
        <w:t xml:space="preserve">   </w:t>
      </w:r>
      <w:r w:rsidR="0075358E">
        <w:rPr>
          <w:b w:val="0"/>
          <w:szCs w:val="28"/>
        </w:rPr>
        <w:t xml:space="preserve">     </w:t>
      </w:r>
      <w:r w:rsidR="00780394">
        <w:rPr>
          <w:b w:val="0"/>
          <w:szCs w:val="28"/>
        </w:rPr>
        <w:t>№______</w:t>
      </w:r>
    </w:p>
    <w:p w:rsidR="00513537" w:rsidRPr="00E84F32" w:rsidRDefault="007F510B" w:rsidP="00D16850">
      <w:pPr>
        <w:pStyle w:val="a3"/>
        <w:ind w:right="4"/>
        <w:rPr>
          <w:b w:val="0"/>
          <w:bCs w:val="0"/>
          <w:sz w:val="22"/>
          <w:szCs w:val="22"/>
        </w:rPr>
      </w:pPr>
      <w:r w:rsidRPr="00E84F32">
        <w:rPr>
          <w:b w:val="0"/>
          <w:bCs w:val="0"/>
          <w:sz w:val="22"/>
          <w:szCs w:val="22"/>
        </w:rPr>
        <w:t>г. Новороссийск</w:t>
      </w:r>
    </w:p>
    <w:p w:rsidR="00120CF1" w:rsidRPr="00E84F32" w:rsidRDefault="00120CF1" w:rsidP="00391ACF">
      <w:pPr>
        <w:tabs>
          <w:tab w:val="left" w:pos="7499"/>
        </w:tabs>
        <w:ind w:right="4"/>
        <w:rPr>
          <w:sz w:val="28"/>
          <w:szCs w:val="28"/>
        </w:rPr>
      </w:pPr>
    </w:p>
    <w:p w:rsidR="007F510B" w:rsidRPr="00AC7E6B" w:rsidRDefault="00513537" w:rsidP="006E1959">
      <w:pPr>
        <w:tabs>
          <w:tab w:val="left" w:pos="9540"/>
        </w:tabs>
        <w:ind w:right="4"/>
        <w:jc w:val="center"/>
        <w:rPr>
          <w:b/>
          <w:bCs/>
          <w:sz w:val="28"/>
          <w:szCs w:val="28"/>
        </w:rPr>
      </w:pPr>
      <w:r w:rsidRPr="00AC7E6B">
        <w:rPr>
          <w:b/>
          <w:sz w:val="28"/>
          <w:szCs w:val="28"/>
        </w:rPr>
        <w:t xml:space="preserve">О </w:t>
      </w:r>
      <w:r w:rsidR="00871752" w:rsidRPr="00AC7E6B">
        <w:rPr>
          <w:b/>
          <w:sz w:val="28"/>
          <w:szCs w:val="28"/>
        </w:rPr>
        <w:t xml:space="preserve">внесении изменений </w:t>
      </w:r>
      <w:r w:rsidR="006E1959">
        <w:rPr>
          <w:b/>
          <w:sz w:val="28"/>
          <w:szCs w:val="28"/>
        </w:rPr>
        <w:t>в Решение городской Думы муниципального образования город Новороссийск от 25 мая 2021 года</w:t>
      </w:r>
      <w:r w:rsidR="00CA252F">
        <w:rPr>
          <w:b/>
          <w:sz w:val="28"/>
          <w:szCs w:val="28"/>
        </w:rPr>
        <w:t xml:space="preserve"> № </w:t>
      </w:r>
      <w:r w:rsidR="002172F3">
        <w:rPr>
          <w:b/>
          <w:sz w:val="28"/>
          <w:szCs w:val="28"/>
        </w:rPr>
        <w:t xml:space="preserve">117 </w:t>
      </w:r>
      <w:r w:rsidR="002172F3" w:rsidRPr="002172F3">
        <w:rPr>
          <w:b/>
          <w:sz w:val="28"/>
          <w:szCs w:val="28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20CF1" w:rsidRPr="00E84F32" w:rsidRDefault="00120CF1" w:rsidP="00D16850">
      <w:pPr>
        <w:ind w:right="4"/>
        <w:rPr>
          <w:b/>
          <w:sz w:val="28"/>
          <w:szCs w:val="28"/>
        </w:rPr>
      </w:pPr>
    </w:p>
    <w:p w:rsidR="00900D6D" w:rsidRPr="00E84F32" w:rsidRDefault="006E1959" w:rsidP="00554346">
      <w:pPr>
        <w:ind w:firstLine="851"/>
        <w:jc w:val="both"/>
        <w:rPr>
          <w:sz w:val="28"/>
          <w:szCs w:val="28"/>
        </w:rPr>
      </w:pPr>
      <w:r w:rsidRPr="006E1959">
        <w:rPr>
          <w:sz w:val="28"/>
          <w:szCs w:val="28"/>
        </w:rPr>
        <w:t>В соответствии с Федеральным законо</w:t>
      </w:r>
      <w:r>
        <w:rPr>
          <w:sz w:val="28"/>
          <w:szCs w:val="28"/>
        </w:rPr>
        <w:t xml:space="preserve">м от 3 июля 2018 года </w:t>
      </w:r>
      <w:r w:rsidR="00C04382">
        <w:rPr>
          <w:sz w:val="28"/>
          <w:szCs w:val="28"/>
        </w:rPr>
        <w:t xml:space="preserve">                            </w:t>
      </w:r>
      <w:r w:rsidR="00011BDB">
        <w:rPr>
          <w:sz w:val="28"/>
          <w:szCs w:val="28"/>
        </w:rPr>
        <w:t>№</w:t>
      </w:r>
      <w:r>
        <w:rPr>
          <w:sz w:val="28"/>
          <w:szCs w:val="28"/>
        </w:rPr>
        <w:t xml:space="preserve"> 185-ФЗ «</w:t>
      </w:r>
      <w:r w:rsidRPr="006E1959">
        <w:rPr>
          <w:sz w:val="28"/>
          <w:szCs w:val="28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>, Федеральным законом от 24 июля</w:t>
      </w:r>
      <w:r w:rsidR="00C04382"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 xml:space="preserve">2007 года </w:t>
      </w:r>
      <w:r>
        <w:rPr>
          <w:sz w:val="28"/>
          <w:szCs w:val="28"/>
        </w:rPr>
        <w:t>№ 209-ФЗ «</w:t>
      </w:r>
      <w:r w:rsidRPr="006E195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 xml:space="preserve">, Федеральным законом </w:t>
      </w:r>
      <w:r w:rsidR="00C04382">
        <w:rPr>
          <w:sz w:val="28"/>
          <w:szCs w:val="28"/>
        </w:rPr>
        <w:t xml:space="preserve">                   </w:t>
      </w:r>
      <w:r w:rsidRPr="006E1959">
        <w:rPr>
          <w:sz w:val="28"/>
          <w:szCs w:val="28"/>
        </w:rPr>
        <w:t>от 22 июля 2008 года</w:t>
      </w:r>
      <w:r w:rsidR="00C0438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1959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6E1959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6E1959">
        <w:rPr>
          <w:sz w:val="28"/>
          <w:szCs w:val="28"/>
        </w:rPr>
        <w:t xml:space="preserve">, Федеральным законом от 26 июля 2006 года </w:t>
      </w:r>
      <w:r>
        <w:rPr>
          <w:sz w:val="28"/>
          <w:szCs w:val="28"/>
        </w:rPr>
        <w:t>№ 135-ФЗ «</w:t>
      </w:r>
      <w:r w:rsidRPr="006E1959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 xml:space="preserve">, Федеральным законом от 6 октября 2003 года </w:t>
      </w:r>
      <w:r>
        <w:rPr>
          <w:sz w:val="28"/>
          <w:szCs w:val="28"/>
        </w:rPr>
        <w:t>№ 131-ФЗ «</w:t>
      </w:r>
      <w:r w:rsidRPr="006E195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6E1959">
        <w:rPr>
          <w:sz w:val="28"/>
          <w:szCs w:val="28"/>
        </w:rPr>
        <w:t xml:space="preserve">, Законом Краснодарского края от </w:t>
      </w:r>
      <w:r>
        <w:rPr>
          <w:sz w:val="28"/>
          <w:szCs w:val="28"/>
        </w:rPr>
        <w:t>4 апреля</w:t>
      </w:r>
      <w:r w:rsidRPr="006E1959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  <w:r w:rsidRPr="006E195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1448-</w:t>
      </w:r>
      <w:r w:rsidRPr="006E1959">
        <w:rPr>
          <w:sz w:val="28"/>
          <w:szCs w:val="28"/>
        </w:rPr>
        <w:t>КЗ</w:t>
      </w:r>
      <w:r>
        <w:rPr>
          <w:sz w:val="28"/>
          <w:szCs w:val="28"/>
        </w:rPr>
        <w:t xml:space="preserve"> «О развитии малого и среднего предпринимательства в Краснодарском крае»,  Законом Краснодарского края от 22 июля 2021 года № 4517-КЗ «О внесении изменения в статью 7(1) Закона Краснодарского края «О развитии малого и среднего предпринимательства в Краснодарском крае», </w:t>
      </w:r>
      <w:r w:rsidRPr="006E1959">
        <w:rPr>
          <w:sz w:val="28"/>
          <w:szCs w:val="28"/>
        </w:rPr>
        <w:t xml:space="preserve">руководствуясь Уставом муниципального образования город Новороссийск, городская Дума муниципального образования город Новороссийск </w:t>
      </w:r>
      <w:r w:rsidR="00C04382">
        <w:rPr>
          <w:sz w:val="28"/>
          <w:szCs w:val="28"/>
        </w:rPr>
        <w:t xml:space="preserve">                              </w:t>
      </w:r>
      <w:r w:rsidRPr="006E1959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а:</w:t>
      </w:r>
    </w:p>
    <w:p w:rsidR="007F510B" w:rsidRPr="00E84F32" w:rsidRDefault="007F510B" w:rsidP="00900D6D">
      <w:pPr>
        <w:ind w:firstLine="709"/>
        <w:jc w:val="both"/>
        <w:rPr>
          <w:sz w:val="28"/>
          <w:szCs w:val="28"/>
        </w:rPr>
      </w:pPr>
    </w:p>
    <w:p w:rsidR="008F7955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lastRenderedPageBreak/>
        <w:t>1. Внести изменения в раздел 2 «Заключение договора аренды» Решения городской Думы муниципального образования город Новороссийск от 25 мая 2021 года 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изложив пункты 2.12., 2.13</w:t>
      </w:r>
      <w:r w:rsidR="00020C97">
        <w:rPr>
          <w:sz w:val="28"/>
          <w:szCs w:val="28"/>
        </w:rPr>
        <w:t>.</w:t>
      </w:r>
      <w:r w:rsidRPr="008F7955">
        <w:rPr>
          <w:sz w:val="28"/>
          <w:szCs w:val="28"/>
        </w:rPr>
        <w:t xml:space="preserve"> в новой редакции:</w:t>
      </w:r>
    </w:p>
    <w:p w:rsidR="0098697E" w:rsidRDefault="0098697E" w:rsidP="009869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7955"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В случае, если в отношении муниципального имущества, включенного в Перечень, </w:t>
      </w:r>
      <w:r w:rsidR="00020C97">
        <w:rPr>
          <w:sz w:val="28"/>
          <w:szCs w:val="28"/>
        </w:rPr>
        <w:t xml:space="preserve">в течение трех месяцев со дня его официального опубликования </w:t>
      </w:r>
      <w:r>
        <w:rPr>
          <w:sz w:val="28"/>
          <w:szCs w:val="28"/>
        </w:rPr>
        <w:t xml:space="preserve">не поступило заявление относительно предоставления такого имущества в аренду без проведения торгов, в соответствии с пунктами 2.1., 2.2. настоящего Порядка, </w:t>
      </w:r>
      <w:r w:rsidRPr="008F7955">
        <w:rPr>
          <w:sz w:val="28"/>
          <w:szCs w:val="28"/>
        </w:rPr>
        <w:t>УИЗО вправе провести торги на право заключения договора аренды такого имущества</w:t>
      </w:r>
      <w:r w:rsidR="00267BA4">
        <w:rPr>
          <w:sz w:val="28"/>
          <w:szCs w:val="28"/>
        </w:rPr>
        <w:t xml:space="preserve">, с </w:t>
      </w:r>
      <w:r w:rsidR="00B47911">
        <w:rPr>
          <w:sz w:val="28"/>
          <w:szCs w:val="28"/>
        </w:rPr>
        <w:t>субъектами,</w:t>
      </w:r>
      <w:r w:rsidR="00267BA4">
        <w:rPr>
          <w:sz w:val="28"/>
          <w:szCs w:val="28"/>
        </w:rPr>
        <w:t xml:space="preserve"> отвечающими условиям, определенным в пункт</w:t>
      </w:r>
      <w:r w:rsidR="002A4D21">
        <w:rPr>
          <w:sz w:val="28"/>
          <w:szCs w:val="28"/>
        </w:rPr>
        <w:t xml:space="preserve">е </w:t>
      </w:r>
      <w:r w:rsidR="00267BA4">
        <w:rPr>
          <w:sz w:val="28"/>
          <w:szCs w:val="28"/>
        </w:rPr>
        <w:t>1,6 Настоящего порядка.</w:t>
      </w:r>
    </w:p>
    <w:p w:rsidR="0098697E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t>«2.13.</w:t>
      </w:r>
      <w:r w:rsidR="0098697E" w:rsidRPr="0098697E">
        <w:rPr>
          <w:sz w:val="28"/>
          <w:szCs w:val="28"/>
        </w:rPr>
        <w:t xml:space="preserve"> </w:t>
      </w:r>
      <w:r w:rsidR="0098697E">
        <w:rPr>
          <w:sz w:val="28"/>
          <w:szCs w:val="28"/>
        </w:rPr>
        <w:t xml:space="preserve">При принятии решения о проведении торгов, размер годовой арендной платы за пользование муниципальным имуществом определяется по итогам проведенных торгов. При этом, начальный размер годовой арендной платы за пользование муниципальным имуществом определяется на основании отчета </w:t>
      </w:r>
      <w:r w:rsidR="0098697E" w:rsidRPr="00AE1840">
        <w:rPr>
          <w:sz w:val="28"/>
          <w:szCs w:val="28"/>
        </w:rPr>
        <w:t>о</w:t>
      </w:r>
      <w:r w:rsidR="0098697E">
        <w:rPr>
          <w:sz w:val="28"/>
          <w:szCs w:val="28"/>
        </w:rPr>
        <w:t>б</w:t>
      </w:r>
      <w:r w:rsidR="0098697E" w:rsidRPr="00AE1840">
        <w:rPr>
          <w:sz w:val="28"/>
          <w:szCs w:val="28"/>
        </w:rPr>
        <w:t xml:space="preserve"> оценке годовой арендной платы за пользование муниципальным имуществом</w:t>
      </w:r>
      <w:r w:rsidR="0098697E">
        <w:rPr>
          <w:sz w:val="28"/>
          <w:szCs w:val="28"/>
        </w:rPr>
        <w:t>, предоставленного независимым оценщиком, в соответствии с законодательством, регулирующим оценочную деятельность в Российской Федерации.».</w:t>
      </w:r>
    </w:p>
    <w:p w:rsidR="008F7955" w:rsidRPr="008F7955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t xml:space="preserve">2. Внести изменения в раздел 4 «Заключительные положения» Решения городской Думы муниципального образования город Новороссийск от 25 мая 2021 года 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дополнив    п. 4.2. следующего содержания: </w:t>
      </w:r>
    </w:p>
    <w:p w:rsidR="008F7955" w:rsidRPr="008F7955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t xml:space="preserve">«4.2.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муниципального образования город Новороссийск и находящихся в муниципальной собственности, заключенного с субъектом малого или среднего предпринимательства, физическим лицом, не являющимся индивидуальным </w:t>
      </w:r>
      <w:r w:rsidRPr="008F7955">
        <w:rPr>
          <w:sz w:val="28"/>
          <w:szCs w:val="28"/>
        </w:rPr>
        <w:lastRenderedPageBreak/>
        <w:t>предпринимателем и применяющим специальный налоговый режим «Налог на профессиональный доход», указанные субъект малого или среднего предпринимательства, физическое лицо имеют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муниципальной собственности и являющихся равнозначными в соответствии с пунктом 12 части 1 статьи 17(1) Федерального закона от 26 июля 2006 года № 135-ФЗ «О защите конкуренции», в случае сноса или реконструкции арендуемых ими зданий, сооружений, нежилых помещений и наличия в перечни муниципального имущества,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реконструкцию.».</w:t>
      </w:r>
    </w:p>
    <w:p w:rsidR="008F7955" w:rsidRPr="008F7955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t>3. Отделу информационной политики и средств массовой информации администрации муниципального образования город Новороссийск  обеспечить официальное опубликование настоящего 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образования город Новороссийск в информационно-телекоммуникационной сети «Интернет».</w:t>
      </w:r>
    </w:p>
    <w:p w:rsidR="008F7955" w:rsidRPr="008F7955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t xml:space="preserve">4. Контроль за выполнением настоящего решения возложить                           на председателя постоянного комитета городской Думы по муниципальной собственности, земельным отношениям, вопросам торговли и потребительского рынка В.А. Козырева и заместителя главы муниципального образования </w:t>
      </w:r>
      <w:r w:rsidR="003D4EE2">
        <w:rPr>
          <w:sz w:val="28"/>
          <w:szCs w:val="28"/>
        </w:rPr>
        <w:t>Д.К. Меланиди</w:t>
      </w:r>
      <w:r w:rsidRPr="008F7955">
        <w:rPr>
          <w:sz w:val="28"/>
          <w:szCs w:val="28"/>
        </w:rPr>
        <w:t>.</w:t>
      </w:r>
    </w:p>
    <w:p w:rsidR="007F510B" w:rsidRDefault="008F7955" w:rsidP="008F7955">
      <w:pPr>
        <w:ind w:firstLine="851"/>
        <w:jc w:val="both"/>
        <w:rPr>
          <w:sz w:val="28"/>
          <w:szCs w:val="28"/>
        </w:rPr>
      </w:pPr>
      <w:r w:rsidRPr="008F7955">
        <w:rPr>
          <w:sz w:val="28"/>
          <w:szCs w:val="28"/>
        </w:rPr>
        <w:t>5.</w:t>
      </w:r>
      <w:r w:rsidRPr="008F7955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5101"/>
        <w:gridCol w:w="4629"/>
      </w:tblGrid>
      <w:tr w:rsidR="002556B8" w:rsidRPr="00E84F32" w:rsidTr="00C769C5">
        <w:trPr>
          <w:trHeight w:val="1351"/>
        </w:trPr>
        <w:tc>
          <w:tcPr>
            <w:tcW w:w="5101" w:type="dxa"/>
          </w:tcPr>
          <w:p w:rsidR="00D01FBA" w:rsidRDefault="00D01FBA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:rsidR="00D01FBA" w:rsidRDefault="00D01FBA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:rsidR="00685BA0" w:rsidRDefault="009F372A" w:rsidP="00715A76">
            <w:pPr>
              <w:ind w:left="-105"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B6180" w:rsidRPr="00E84F32">
              <w:rPr>
                <w:sz w:val="28"/>
                <w:szCs w:val="28"/>
              </w:rPr>
              <w:t xml:space="preserve"> </w:t>
            </w:r>
            <w:r w:rsidR="002556B8" w:rsidRPr="00E84F32">
              <w:rPr>
                <w:sz w:val="28"/>
                <w:szCs w:val="28"/>
              </w:rPr>
              <w:t xml:space="preserve">муниципального </w:t>
            </w:r>
            <w:r w:rsidR="00715A76">
              <w:rPr>
                <w:sz w:val="28"/>
                <w:szCs w:val="28"/>
              </w:rPr>
              <w:t>о</w:t>
            </w:r>
            <w:r w:rsidR="00715A76" w:rsidRPr="00E84F32">
              <w:rPr>
                <w:sz w:val="28"/>
                <w:szCs w:val="28"/>
              </w:rPr>
              <w:t>бразования</w:t>
            </w:r>
          </w:p>
          <w:p w:rsidR="002556B8" w:rsidRPr="00E84F32" w:rsidRDefault="002556B8" w:rsidP="00715A76">
            <w:pPr>
              <w:ind w:left="-105"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город Новороссийск</w:t>
            </w:r>
          </w:p>
          <w:p w:rsidR="008C4CAE" w:rsidRPr="00E84F32" w:rsidRDefault="008C4CAE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:rsidR="002556B8" w:rsidRPr="00E84F32" w:rsidRDefault="002556B8" w:rsidP="00C04382">
            <w:pPr>
              <w:ind w:left="-105"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____</w:t>
            </w:r>
            <w:r w:rsidR="001303F4" w:rsidRPr="00E84F32">
              <w:rPr>
                <w:sz w:val="28"/>
                <w:szCs w:val="28"/>
              </w:rPr>
              <w:t>__</w:t>
            </w:r>
            <w:r w:rsidRPr="00E84F32">
              <w:rPr>
                <w:sz w:val="28"/>
                <w:szCs w:val="28"/>
              </w:rPr>
              <w:t>_________</w:t>
            </w:r>
            <w:r w:rsidR="000D2F6A">
              <w:rPr>
                <w:sz w:val="28"/>
                <w:szCs w:val="28"/>
              </w:rPr>
              <w:t>___</w:t>
            </w:r>
            <w:r w:rsidRPr="00E84F32">
              <w:rPr>
                <w:sz w:val="28"/>
                <w:szCs w:val="28"/>
              </w:rPr>
              <w:t xml:space="preserve"> </w:t>
            </w:r>
            <w:r w:rsidR="00C04382">
              <w:rPr>
                <w:sz w:val="28"/>
                <w:szCs w:val="28"/>
              </w:rPr>
              <w:t>А.В. Кравченко</w:t>
            </w:r>
          </w:p>
        </w:tc>
        <w:tc>
          <w:tcPr>
            <w:tcW w:w="4629" w:type="dxa"/>
          </w:tcPr>
          <w:p w:rsidR="00D01FBA" w:rsidRDefault="002556B8" w:rsidP="0020092B">
            <w:pPr>
              <w:ind w:right="4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</w:t>
            </w:r>
            <w:r w:rsidR="00C769C5">
              <w:rPr>
                <w:sz w:val="28"/>
                <w:szCs w:val="28"/>
              </w:rPr>
              <w:t xml:space="preserve"> </w:t>
            </w:r>
          </w:p>
          <w:p w:rsidR="00D01FBA" w:rsidRDefault="00D01FBA" w:rsidP="0020092B">
            <w:pPr>
              <w:ind w:right="4"/>
              <w:rPr>
                <w:sz w:val="28"/>
                <w:szCs w:val="28"/>
              </w:rPr>
            </w:pPr>
          </w:p>
          <w:p w:rsidR="0020092B" w:rsidRPr="00E84F32" w:rsidRDefault="00C769C5" w:rsidP="0020092B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6B8" w:rsidRPr="00E84F32">
              <w:rPr>
                <w:sz w:val="28"/>
                <w:szCs w:val="28"/>
              </w:rPr>
              <w:t>Председатель</w:t>
            </w:r>
            <w:r w:rsidR="0020092B" w:rsidRPr="00E84F32">
              <w:rPr>
                <w:sz w:val="28"/>
                <w:szCs w:val="28"/>
              </w:rPr>
              <w:t xml:space="preserve"> </w:t>
            </w:r>
            <w:r w:rsidR="001303F4" w:rsidRPr="00E84F32">
              <w:rPr>
                <w:sz w:val="28"/>
                <w:szCs w:val="28"/>
              </w:rPr>
              <w:t xml:space="preserve"> </w:t>
            </w:r>
            <w:r w:rsidR="00715A76">
              <w:rPr>
                <w:sz w:val="28"/>
                <w:szCs w:val="28"/>
              </w:rPr>
              <w:t xml:space="preserve"> </w:t>
            </w:r>
            <w:r w:rsidR="0020092B" w:rsidRPr="00E84F32">
              <w:rPr>
                <w:sz w:val="28"/>
                <w:szCs w:val="28"/>
              </w:rPr>
              <w:t xml:space="preserve">городской </w:t>
            </w:r>
            <w:r w:rsidR="001303F4" w:rsidRPr="00E84F32">
              <w:rPr>
                <w:sz w:val="28"/>
                <w:szCs w:val="28"/>
              </w:rPr>
              <w:t xml:space="preserve"> </w:t>
            </w:r>
            <w:r w:rsidR="00715A76">
              <w:rPr>
                <w:sz w:val="28"/>
                <w:szCs w:val="28"/>
              </w:rPr>
              <w:t xml:space="preserve"> </w:t>
            </w:r>
            <w:r w:rsidR="0020092B" w:rsidRPr="00E84F32">
              <w:rPr>
                <w:sz w:val="28"/>
                <w:szCs w:val="28"/>
              </w:rPr>
              <w:t>Думы</w:t>
            </w:r>
          </w:p>
          <w:p w:rsidR="002556B8" w:rsidRPr="00E84F32" w:rsidRDefault="002556B8" w:rsidP="00CF599B">
            <w:pPr>
              <w:ind w:left="375" w:right="4" w:hanging="375"/>
              <w:rPr>
                <w:sz w:val="28"/>
                <w:szCs w:val="28"/>
              </w:rPr>
            </w:pPr>
          </w:p>
          <w:p w:rsidR="008C4CAE" w:rsidRPr="00E84F32" w:rsidRDefault="002556B8" w:rsidP="00CF599B">
            <w:pPr>
              <w:ind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  </w:t>
            </w:r>
          </w:p>
          <w:p w:rsidR="002556B8" w:rsidRPr="00E84F32" w:rsidRDefault="001303F4" w:rsidP="00CF599B">
            <w:pPr>
              <w:ind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_______________</w:t>
            </w:r>
            <w:r w:rsidR="002556B8" w:rsidRPr="00E84F32">
              <w:rPr>
                <w:sz w:val="28"/>
                <w:szCs w:val="28"/>
              </w:rPr>
              <w:t xml:space="preserve"> А.В. Шаталов</w:t>
            </w:r>
          </w:p>
        </w:tc>
      </w:tr>
    </w:tbl>
    <w:p w:rsidR="00CD1081" w:rsidRPr="00E84F32" w:rsidRDefault="00CD1081" w:rsidP="00B97CA3">
      <w:pPr>
        <w:ind w:right="4"/>
        <w:jc w:val="both"/>
        <w:rPr>
          <w:sz w:val="28"/>
          <w:szCs w:val="28"/>
        </w:rPr>
      </w:pPr>
    </w:p>
    <w:sectPr w:rsidR="00CD1081" w:rsidRPr="00E84F32" w:rsidSect="00066682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36" w:rsidRDefault="00884A36" w:rsidP="008C4CAE">
      <w:r>
        <w:separator/>
      </w:r>
    </w:p>
  </w:endnote>
  <w:endnote w:type="continuationSeparator" w:id="0">
    <w:p w:rsidR="00884A36" w:rsidRDefault="00884A36" w:rsidP="008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36" w:rsidRDefault="00884A36" w:rsidP="008C4CAE">
      <w:r>
        <w:separator/>
      </w:r>
    </w:p>
  </w:footnote>
  <w:footnote w:type="continuationSeparator" w:id="0">
    <w:p w:rsidR="00884A36" w:rsidRDefault="00884A36" w:rsidP="008C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960368"/>
      <w:docPartObj>
        <w:docPartGallery w:val="Page Numbers (Top of Page)"/>
        <w:docPartUnique/>
      </w:docPartObj>
    </w:sdtPr>
    <w:sdtEndPr/>
    <w:sdtContent>
      <w:p w:rsidR="00CC521B" w:rsidRDefault="00CC52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D2">
          <w:rPr>
            <w:noProof/>
          </w:rPr>
          <w:t>2</w:t>
        </w:r>
        <w:r>
          <w:fldChar w:fldCharType="end"/>
        </w:r>
      </w:p>
    </w:sdtContent>
  </w:sdt>
  <w:p w:rsidR="00CC521B" w:rsidRDefault="00CC521B" w:rsidP="008C4CA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1B" w:rsidRDefault="00CC521B" w:rsidP="008C300B">
    <w:pPr>
      <w:pStyle w:val="a7"/>
    </w:pPr>
  </w:p>
  <w:p w:rsidR="00CC521B" w:rsidRDefault="00CC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8DA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0B1BC9"/>
    <w:multiLevelType w:val="hybridMultilevel"/>
    <w:tmpl w:val="8D5435E0"/>
    <w:lvl w:ilvl="0" w:tplc="2D7E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941A8B"/>
    <w:multiLevelType w:val="multilevel"/>
    <w:tmpl w:val="0A26B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D41F9C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53164F"/>
    <w:multiLevelType w:val="hybridMultilevel"/>
    <w:tmpl w:val="3A089702"/>
    <w:lvl w:ilvl="0" w:tplc="C590A4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34ABF"/>
    <w:multiLevelType w:val="hybridMultilevel"/>
    <w:tmpl w:val="C3C62BE2"/>
    <w:lvl w:ilvl="0" w:tplc="12F0E4F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271EE4"/>
    <w:multiLevelType w:val="hybridMultilevel"/>
    <w:tmpl w:val="75E42F8E"/>
    <w:lvl w:ilvl="0" w:tplc="B888DA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64633F2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C9D5AF1"/>
    <w:multiLevelType w:val="multilevel"/>
    <w:tmpl w:val="DCD8FBAE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B"/>
    <w:rsid w:val="0000024D"/>
    <w:rsid w:val="00002A73"/>
    <w:rsid w:val="000037B1"/>
    <w:rsid w:val="0000490D"/>
    <w:rsid w:val="0000504A"/>
    <w:rsid w:val="00007122"/>
    <w:rsid w:val="00007826"/>
    <w:rsid w:val="00011BDB"/>
    <w:rsid w:val="000120C5"/>
    <w:rsid w:val="000168F6"/>
    <w:rsid w:val="00020C97"/>
    <w:rsid w:val="00021CD7"/>
    <w:rsid w:val="00024460"/>
    <w:rsid w:val="0002556F"/>
    <w:rsid w:val="00025CB7"/>
    <w:rsid w:val="00026322"/>
    <w:rsid w:val="0003037C"/>
    <w:rsid w:val="00031A68"/>
    <w:rsid w:val="0003261B"/>
    <w:rsid w:val="000347DC"/>
    <w:rsid w:val="000367EF"/>
    <w:rsid w:val="00041B85"/>
    <w:rsid w:val="00042A83"/>
    <w:rsid w:val="000460D3"/>
    <w:rsid w:val="000474E6"/>
    <w:rsid w:val="0004786D"/>
    <w:rsid w:val="00047BF7"/>
    <w:rsid w:val="0005127A"/>
    <w:rsid w:val="00051B53"/>
    <w:rsid w:val="000547AA"/>
    <w:rsid w:val="00055457"/>
    <w:rsid w:val="000558F5"/>
    <w:rsid w:val="00056A03"/>
    <w:rsid w:val="0006430F"/>
    <w:rsid w:val="00064B56"/>
    <w:rsid w:val="00065373"/>
    <w:rsid w:val="0006652D"/>
    <w:rsid w:val="00066682"/>
    <w:rsid w:val="00070003"/>
    <w:rsid w:val="00072F5B"/>
    <w:rsid w:val="0007610D"/>
    <w:rsid w:val="00077FB7"/>
    <w:rsid w:val="00080577"/>
    <w:rsid w:val="00081200"/>
    <w:rsid w:val="000824F5"/>
    <w:rsid w:val="0008360F"/>
    <w:rsid w:val="00093276"/>
    <w:rsid w:val="0009660B"/>
    <w:rsid w:val="000A04BA"/>
    <w:rsid w:val="000A151A"/>
    <w:rsid w:val="000A6AEF"/>
    <w:rsid w:val="000A72AA"/>
    <w:rsid w:val="000B35E4"/>
    <w:rsid w:val="000B4EFA"/>
    <w:rsid w:val="000B6533"/>
    <w:rsid w:val="000B7C22"/>
    <w:rsid w:val="000C0250"/>
    <w:rsid w:val="000C5543"/>
    <w:rsid w:val="000C6E4B"/>
    <w:rsid w:val="000C7DA8"/>
    <w:rsid w:val="000C7F08"/>
    <w:rsid w:val="000D0670"/>
    <w:rsid w:val="000D13E5"/>
    <w:rsid w:val="000D2F6A"/>
    <w:rsid w:val="000D5CAC"/>
    <w:rsid w:val="000D6059"/>
    <w:rsid w:val="000D73ED"/>
    <w:rsid w:val="000D7BD7"/>
    <w:rsid w:val="000E234E"/>
    <w:rsid w:val="000E5E7E"/>
    <w:rsid w:val="000F1BA4"/>
    <w:rsid w:val="000F25CA"/>
    <w:rsid w:val="000F44A0"/>
    <w:rsid w:val="000F4A23"/>
    <w:rsid w:val="000F4E42"/>
    <w:rsid w:val="000F681C"/>
    <w:rsid w:val="0010112B"/>
    <w:rsid w:val="00101D86"/>
    <w:rsid w:val="00102E4D"/>
    <w:rsid w:val="00110211"/>
    <w:rsid w:val="0011088A"/>
    <w:rsid w:val="0011214F"/>
    <w:rsid w:val="00120933"/>
    <w:rsid w:val="00120CF1"/>
    <w:rsid w:val="00123719"/>
    <w:rsid w:val="00125970"/>
    <w:rsid w:val="00125E07"/>
    <w:rsid w:val="00127A0F"/>
    <w:rsid w:val="001303F4"/>
    <w:rsid w:val="001304FA"/>
    <w:rsid w:val="00134049"/>
    <w:rsid w:val="00136024"/>
    <w:rsid w:val="00143251"/>
    <w:rsid w:val="00144BD6"/>
    <w:rsid w:val="00145BF4"/>
    <w:rsid w:val="00146613"/>
    <w:rsid w:val="00146FF7"/>
    <w:rsid w:val="00147C84"/>
    <w:rsid w:val="00152957"/>
    <w:rsid w:val="00153ED9"/>
    <w:rsid w:val="00154578"/>
    <w:rsid w:val="0016100D"/>
    <w:rsid w:val="0016418F"/>
    <w:rsid w:val="00164C16"/>
    <w:rsid w:val="0016590C"/>
    <w:rsid w:val="00166604"/>
    <w:rsid w:val="00167037"/>
    <w:rsid w:val="00170F63"/>
    <w:rsid w:val="00173187"/>
    <w:rsid w:val="0017448F"/>
    <w:rsid w:val="00175C78"/>
    <w:rsid w:val="001774D3"/>
    <w:rsid w:val="001801BA"/>
    <w:rsid w:val="0018105F"/>
    <w:rsid w:val="001829DA"/>
    <w:rsid w:val="0018632C"/>
    <w:rsid w:val="0019183F"/>
    <w:rsid w:val="00192C9D"/>
    <w:rsid w:val="001933D9"/>
    <w:rsid w:val="001937BE"/>
    <w:rsid w:val="00194975"/>
    <w:rsid w:val="0019795D"/>
    <w:rsid w:val="001A1AA4"/>
    <w:rsid w:val="001A3278"/>
    <w:rsid w:val="001A4195"/>
    <w:rsid w:val="001A4431"/>
    <w:rsid w:val="001B0D3F"/>
    <w:rsid w:val="001B0F77"/>
    <w:rsid w:val="001B1AE4"/>
    <w:rsid w:val="001B1CD6"/>
    <w:rsid w:val="001B3AD4"/>
    <w:rsid w:val="001B53A8"/>
    <w:rsid w:val="001B57B8"/>
    <w:rsid w:val="001B7731"/>
    <w:rsid w:val="001B78BB"/>
    <w:rsid w:val="001C3931"/>
    <w:rsid w:val="001C47D0"/>
    <w:rsid w:val="001D16B1"/>
    <w:rsid w:val="001D1BC2"/>
    <w:rsid w:val="001D20BF"/>
    <w:rsid w:val="001D225A"/>
    <w:rsid w:val="001D472D"/>
    <w:rsid w:val="001D7E8D"/>
    <w:rsid w:val="001E00DF"/>
    <w:rsid w:val="001E2CF6"/>
    <w:rsid w:val="001F1618"/>
    <w:rsid w:val="001F5FF1"/>
    <w:rsid w:val="001F745A"/>
    <w:rsid w:val="0020092B"/>
    <w:rsid w:val="00200F8D"/>
    <w:rsid w:val="00201D5A"/>
    <w:rsid w:val="00202D07"/>
    <w:rsid w:val="00204F81"/>
    <w:rsid w:val="00205407"/>
    <w:rsid w:val="00214380"/>
    <w:rsid w:val="002151F7"/>
    <w:rsid w:val="002172F3"/>
    <w:rsid w:val="002175D4"/>
    <w:rsid w:val="002177E6"/>
    <w:rsid w:val="00220C2C"/>
    <w:rsid w:val="00220FDE"/>
    <w:rsid w:val="00225EF1"/>
    <w:rsid w:val="00226284"/>
    <w:rsid w:val="00230A8F"/>
    <w:rsid w:val="00230F14"/>
    <w:rsid w:val="00233510"/>
    <w:rsid w:val="002354BB"/>
    <w:rsid w:val="0023641B"/>
    <w:rsid w:val="00237BD3"/>
    <w:rsid w:val="002418E5"/>
    <w:rsid w:val="002430C9"/>
    <w:rsid w:val="00244026"/>
    <w:rsid w:val="002447D2"/>
    <w:rsid w:val="00245FD4"/>
    <w:rsid w:val="0025015C"/>
    <w:rsid w:val="00254163"/>
    <w:rsid w:val="00254641"/>
    <w:rsid w:val="00254BD4"/>
    <w:rsid w:val="002554F2"/>
    <w:rsid w:val="002556B8"/>
    <w:rsid w:val="002565A2"/>
    <w:rsid w:val="00257A4E"/>
    <w:rsid w:val="002626FF"/>
    <w:rsid w:val="00265458"/>
    <w:rsid w:val="00267BA4"/>
    <w:rsid w:val="00272920"/>
    <w:rsid w:val="002746DB"/>
    <w:rsid w:val="002801C6"/>
    <w:rsid w:val="002807F5"/>
    <w:rsid w:val="002808F8"/>
    <w:rsid w:val="00282D42"/>
    <w:rsid w:val="00286827"/>
    <w:rsid w:val="00286E12"/>
    <w:rsid w:val="002871A7"/>
    <w:rsid w:val="002922CE"/>
    <w:rsid w:val="00293637"/>
    <w:rsid w:val="00293B9E"/>
    <w:rsid w:val="002942EA"/>
    <w:rsid w:val="00295AB6"/>
    <w:rsid w:val="00296CDD"/>
    <w:rsid w:val="002979F1"/>
    <w:rsid w:val="002A3984"/>
    <w:rsid w:val="002A4D21"/>
    <w:rsid w:val="002B0378"/>
    <w:rsid w:val="002B4504"/>
    <w:rsid w:val="002B5445"/>
    <w:rsid w:val="002B75FD"/>
    <w:rsid w:val="002D175F"/>
    <w:rsid w:val="002D1B5D"/>
    <w:rsid w:val="002D5AEC"/>
    <w:rsid w:val="002E0065"/>
    <w:rsid w:val="002E1B88"/>
    <w:rsid w:val="002E5A11"/>
    <w:rsid w:val="002E7267"/>
    <w:rsid w:val="002F2176"/>
    <w:rsid w:val="002F3DDA"/>
    <w:rsid w:val="002F5879"/>
    <w:rsid w:val="002F58B6"/>
    <w:rsid w:val="003000A1"/>
    <w:rsid w:val="003005DB"/>
    <w:rsid w:val="003014AB"/>
    <w:rsid w:val="00303321"/>
    <w:rsid w:val="0030336C"/>
    <w:rsid w:val="00303E1B"/>
    <w:rsid w:val="00305327"/>
    <w:rsid w:val="003063E3"/>
    <w:rsid w:val="00310563"/>
    <w:rsid w:val="003106D0"/>
    <w:rsid w:val="00312717"/>
    <w:rsid w:val="00313E7E"/>
    <w:rsid w:val="00313FE6"/>
    <w:rsid w:val="0031420B"/>
    <w:rsid w:val="003165B4"/>
    <w:rsid w:val="00316A7A"/>
    <w:rsid w:val="00317294"/>
    <w:rsid w:val="0032015A"/>
    <w:rsid w:val="00321CAF"/>
    <w:rsid w:val="00323581"/>
    <w:rsid w:val="003255E5"/>
    <w:rsid w:val="0032750A"/>
    <w:rsid w:val="003279F0"/>
    <w:rsid w:val="00332BE5"/>
    <w:rsid w:val="003346B8"/>
    <w:rsid w:val="003371BD"/>
    <w:rsid w:val="0034735F"/>
    <w:rsid w:val="00355E92"/>
    <w:rsid w:val="0036018A"/>
    <w:rsid w:val="00362FBD"/>
    <w:rsid w:val="00364B44"/>
    <w:rsid w:val="003650F9"/>
    <w:rsid w:val="003663C6"/>
    <w:rsid w:val="00370AC9"/>
    <w:rsid w:val="00373FB8"/>
    <w:rsid w:val="00381200"/>
    <w:rsid w:val="00385748"/>
    <w:rsid w:val="00385E97"/>
    <w:rsid w:val="00387DDD"/>
    <w:rsid w:val="00390390"/>
    <w:rsid w:val="00391ACF"/>
    <w:rsid w:val="003941CC"/>
    <w:rsid w:val="00395D7D"/>
    <w:rsid w:val="0039660D"/>
    <w:rsid w:val="00396C43"/>
    <w:rsid w:val="00396D42"/>
    <w:rsid w:val="003A0B76"/>
    <w:rsid w:val="003A284D"/>
    <w:rsid w:val="003A39E0"/>
    <w:rsid w:val="003A3FCA"/>
    <w:rsid w:val="003A5D17"/>
    <w:rsid w:val="003A6CB8"/>
    <w:rsid w:val="003A70F4"/>
    <w:rsid w:val="003B0F50"/>
    <w:rsid w:val="003B376C"/>
    <w:rsid w:val="003B409C"/>
    <w:rsid w:val="003B566C"/>
    <w:rsid w:val="003B5A88"/>
    <w:rsid w:val="003C177E"/>
    <w:rsid w:val="003C2352"/>
    <w:rsid w:val="003C38B2"/>
    <w:rsid w:val="003C5825"/>
    <w:rsid w:val="003C6011"/>
    <w:rsid w:val="003C67F6"/>
    <w:rsid w:val="003D0F7F"/>
    <w:rsid w:val="003D1BC4"/>
    <w:rsid w:val="003D399D"/>
    <w:rsid w:val="003D4AE9"/>
    <w:rsid w:val="003D4EE2"/>
    <w:rsid w:val="003D6EB8"/>
    <w:rsid w:val="003E16F7"/>
    <w:rsid w:val="003E760B"/>
    <w:rsid w:val="003F4A2E"/>
    <w:rsid w:val="003F6843"/>
    <w:rsid w:val="004009E1"/>
    <w:rsid w:val="004025B4"/>
    <w:rsid w:val="0040390D"/>
    <w:rsid w:val="004039F8"/>
    <w:rsid w:val="00404013"/>
    <w:rsid w:val="004045B2"/>
    <w:rsid w:val="00404E82"/>
    <w:rsid w:val="00405930"/>
    <w:rsid w:val="0040673E"/>
    <w:rsid w:val="004103E4"/>
    <w:rsid w:val="004129E3"/>
    <w:rsid w:val="0042436F"/>
    <w:rsid w:val="00424CC6"/>
    <w:rsid w:val="00432DEC"/>
    <w:rsid w:val="00433C57"/>
    <w:rsid w:val="00436B62"/>
    <w:rsid w:val="004373A6"/>
    <w:rsid w:val="00441E70"/>
    <w:rsid w:val="0044271C"/>
    <w:rsid w:val="00445080"/>
    <w:rsid w:val="0044603A"/>
    <w:rsid w:val="00447277"/>
    <w:rsid w:val="00447CF2"/>
    <w:rsid w:val="00450682"/>
    <w:rsid w:val="00450812"/>
    <w:rsid w:val="00450EB3"/>
    <w:rsid w:val="0045212A"/>
    <w:rsid w:val="00452DD3"/>
    <w:rsid w:val="004533C6"/>
    <w:rsid w:val="00454CE4"/>
    <w:rsid w:val="0045558A"/>
    <w:rsid w:val="004561C3"/>
    <w:rsid w:val="00460B30"/>
    <w:rsid w:val="00460E94"/>
    <w:rsid w:val="0046117A"/>
    <w:rsid w:val="00461A64"/>
    <w:rsid w:val="00461C16"/>
    <w:rsid w:val="00465278"/>
    <w:rsid w:val="004657B8"/>
    <w:rsid w:val="0046734F"/>
    <w:rsid w:val="0047097E"/>
    <w:rsid w:val="004773A4"/>
    <w:rsid w:val="00477857"/>
    <w:rsid w:val="00482188"/>
    <w:rsid w:val="00484229"/>
    <w:rsid w:val="00484A3D"/>
    <w:rsid w:val="00484AEE"/>
    <w:rsid w:val="00485D30"/>
    <w:rsid w:val="0048666B"/>
    <w:rsid w:val="00492455"/>
    <w:rsid w:val="004929C9"/>
    <w:rsid w:val="0049484B"/>
    <w:rsid w:val="00497007"/>
    <w:rsid w:val="004A0BE5"/>
    <w:rsid w:val="004A3190"/>
    <w:rsid w:val="004A5A58"/>
    <w:rsid w:val="004A6BCE"/>
    <w:rsid w:val="004A6EAC"/>
    <w:rsid w:val="004B0890"/>
    <w:rsid w:val="004B08B1"/>
    <w:rsid w:val="004B25E1"/>
    <w:rsid w:val="004B4DBF"/>
    <w:rsid w:val="004B5317"/>
    <w:rsid w:val="004B6B44"/>
    <w:rsid w:val="004B6CCB"/>
    <w:rsid w:val="004C0C03"/>
    <w:rsid w:val="004C0F70"/>
    <w:rsid w:val="004C1D29"/>
    <w:rsid w:val="004C787F"/>
    <w:rsid w:val="004D0AF0"/>
    <w:rsid w:val="004D259D"/>
    <w:rsid w:val="004D3945"/>
    <w:rsid w:val="004D4076"/>
    <w:rsid w:val="004D5490"/>
    <w:rsid w:val="004D55F3"/>
    <w:rsid w:val="004D7A8F"/>
    <w:rsid w:val="004E0F87"/>
    <w:rsid w:val="004E2396"/>
    <w:rsid w:val="004E56BF"/>
    <w:rsid w:val="004E7EB9"/>
    <w:rsid w:val="004F0C2C"/>
    <w:rsid w:val="004F60A5"/>
    <w:rsid w:val="00501A98"/>
    <w:rsid w:val="005029E3"/>
    <w:rsid w:val="00506460"/>
    <w:rsid w:val="00511FB7"/>
    <w:rsid w:val="00512315"/>
    <w:rsid w:val="0051294D"/>
    <w:rsid w:val="0051315D"/>
    <w:rsid w:val="00513537"/>
    <w:rsid w:val="00516B29"/>
    <w:rsid w:val="0052041B"/>
    <w:rsid w:val="00520CFD"/>
    <w:rsid w:val="005255DF"/>
    <w:rsid w:val="00525C97"/>
    <w:rsid w:val="00527D69"/>
    <w:rsid w:val="005317F8"/>
    <w:rsid w:val="00531ACB"/>
    <w:rsid w:val="005330C7"/>
    <w:rsid w:val="00533D50"/>
    <w:rsid w:val="005340CD"/>
    <w:rsid w:val="005366FC"/>
    <w:rsid w:val="00537B47"/>
    <w:rsid w:val="00541C41"/>
    <w:rsid w:val="0054346A"/>
    <w:rsid w:val="00544AF6"/>
    <w:rsid w:val="005501DC"/>
    <w:rsid w:val="00550764"/>
    <w:rsid w:val="00553117"/>
    <w:rsid w:val="00553760"/>
    <w:rsid w:val="00554346"/>
    <w:rsid w:val="0055452C"/>
    <w:rsid w:val="00560FF6"/>
    <w:rsid w:val="00562D05"/>
    <w:rsid w:val="00563763"/>
    <w:rsid w:val="00563C8C"/>
    <w:rsid w:val="005649B8"/>
    <w:rsid w:val="00567A93"/>
    <w:rsid w:val="005701E0"/>
    <w:rsid w:val="005868C6"/>
    <w:rsid w:val="0059167B"/>
    <w:rsid w:val="00591F66"/>
    <w:rsid w:val="00592C5A"/>
    <w:rsid w:val="00594E6F"/>
    <w:rsid w:val="00594FBD"/>
    <w:rsid w:val="00595217"/>
    <w:rsid w:val="005972F5"/>
    <w:rsid w:val="005A39A8"/>
    <w:rsid w:val="005A5255"/>
    <w:rsid w:val="005A5EEB"/>
    <w:rsid w:val="005A623C"/>
    <w:rsid w:val="005A62D5"/>
    <w:rsid w:val="005A67D3"/>
    <w:rsid w:val="005B0AC3"/>
    <w:rsid w:val="005B17DE"/>
    <w:rsid w:val="005B3793"/>
    <w:rsid w:val="005B5DB3"/>
    <w:rsid w:val="005B703D"/>
    <w:rsid w:val="005B777A"/>
    <w:rsid w:val="005C0AF7"/>
    <w:rsid w:val="005C0CDF"/>
    <w:rsid w:val="005C2BFC"/>
    <w:rsid w:val="005C4188"/>
    <w:rsid w:val="005C4BF7"/>
    <w:rsid w:val="005C52F8"/>
    <w:rsid w:val="005C555D"/>
    <w:rsid w:val="005C7F3E"/>
    <w:rsid w:val="005D297B"/>
    <w:rsid w:val="005D2D79"/>
    <w:rsid w:val="005D4BDE"/>
    <w:rsid w:val="005D4C23"/>
    <w:rsid w:val="005D6540"/>
    <w:rsid w:val="005E09C1"/>
    <w:rsid w:val="005E0C3E"/>
    <w:rsid w:val="005E3B9E"/>
    <w:rsid w:val="005E5C42"/>
    <w:rsid w:val="005E7179"/>
    <w:rsid w:val="005F3033"/>
    <w:rsid w:val="005F3A7E"/>
    <w:rsid w:val="005F3B89"/>
    <w:rsid w:val="005F5C18"/>
    <w:rsid w:val="00602C18"/>
    <w:rsid w:val="00605706"/>
    <w:rsid w:val="006063BF"/>
    <w:rsid w:val="00606709"/>
    <w:rsid w:val="0061183D"/>
    <w:rsid w:val="00612E81"/>
    <w:rsid w:val="006167D0"/>
    <w:rsid w:val="0062417A"/>
    <w:rsid w:val="006309FF"/>
    <w:rsid w:val="00631E67"/>
    <w:rsid w:val="006329A2"/>
    <w:rsid w:val="00632AB0"/>
    <w:rsid w:val="00632D8C"/>
    <w:rsid w:val="006367E8"/>
    <w:rsid w:val="00637401"/>
    <w:rsid w:val="006412A2"/>
    <w:rsid w:val="006433F9"/>
    <w:rsid w:val="00644842"/>
    <w:rsid w:val="00645B78"/>
    <w:rsid w:val="0065272A"/>
    <w:rsid w:val="00655C35"/>
    <w:rsid w:val="00655E5B"/>
    <w:rsid w:val="00660798"/>
    <w:rsid w:val="00660A26"/>
    <w:rsid w:val="00660CFE"/>
    <w:rsid w:val="0066111E"/>
    <w:rsid w:val="00661962"/>
    <w:rsid w:val="00661984"/>
    <w:rsid w:val="00661FD4"/>
    <w:rsid w:val="00663FC5"/>
    <w:rsid w:val="0066771D"/>
    <w:rsid w:val="00667C7F"/>
    <w:rsid w:val="00670062"/>
    <w:rsid w:val="0067539C"/>
    <w:rsid w:val="00675788"/>
    <w:rsid w:val="006800F6"/>
    <w:rsid w:val="00680A96"/>
    <w:rsid w:val="00683D45"/>
    <w:rsid w:val="006847CE"/>
    <w:rsid w:val="00685BA0"/>
    <w:rsid w:val="00686850"/>
    <w:rsid w:val="00691DE7"/>
    <w:rsid w:val="00694117"/>
    <w:rsid w:val="00695AEA"/>
    <w:rsid w:val="0069739A"/>
    <w:rsid w:val="00697AB9"/>
    <w:rsid w:val="006A0CAE"/>
    <w:rsid w:val="006A1A4A"/>
    <w:rsid w:val="006A54EA"/>
    <w:rsid w:val="006A759C"/>
    <w:rsid w:val="006B26B5"/>
    <w:rsid w:val="006B3636"/>
    <w:rsid w:val="006B46EC"/>
    <w:rsid w:val="006B5D4A"/>
    <w:rsid w:val="006B7260"/>
    <w:rsid w:val="006C290A"/>
    <w:rsid w:val="006C48BF"/>
    <w:rsid w:val="006C72B3"/>
    <w:rsid w:val="006C7AAE"/>
    <w:rsid w:val="006D3DFE"/>
    <w:rsid w:val="006D5C78"/>
    <w:rsid w:val="006D5F14"/>
    <w:rsid w:val="006D67C7"/>
    <w:rsid w:val="006D7B28"/>
    <w:rsid w:val="006E07F2"/>
    <w:rsid w:val="006E1959"/>
    <w:rsid w:val="006E3025"/>
    <w:rsid w:val="006E63A6"/>
    <w:rsid w:val="006E7541"/>
    <w:rsid w:val="006F042C"/>
    <w:rsid w:val="006F2C2F"/>
    <w:rsid w:val="006F40FA"/>
    <w:rsid w:val="006F54A7"/>
    <w:rsid w:val="007007BD"/>
    <w:rsid w:val="007026C8"/>
    <w:rsid w:val="007044DF"/>
    <w:rsid w:val="007116B6"/>
    <w:rsid w:val="00712E5B"/>
    <w:rsid w:val="007130DF"/>
    <w:rsid w:val="0071341B"/>
    <w:rsid w:val="00715A76"/>
    <w:rsid w:val="00715AE7"/>
    <w:rsid w:val="00721862"/>
    <w:rsid w:val="00723C66"/>
    <w:rsid w:val="007326E4"/>
    <w:rsid w:val="0073291B"/>
    <w:rsid w:val="0073347F"/>
    <w:rsid w:val="00736BEB"/>
    <w:rsid w:val="007404AD"/>
    <w:rsid w:val="0074294E"/>
    <w:rsid w:val="007460B9"/>
    <w:rsid w:val="00746DF6"/>
    <w:rsid w:val="00747142"/>
    <w:rsid w:val="00751E8A"/>
    <w:rsid w:val="00753172"/>
    <w:rsid w:val="0075358E"/>
    <w:rsid w:val="007602A1"/>
    <w:rsid w:val="00762E5A"/>
    <w:rsid w:val="00764051"/>
    <w:rsid w:val="007700BB"/>
    <w:rsid w:val="00780394"/>
    <w:rsid w:val="00782DFC"/>
    <w:rsid w:val="0078353A"/>
    <w:rsid w:val="007865D1"/>
    <w:rsid w:val="00790089"/>
    <w:rsid w:val="00791EA8"/>
    <w:rsid w:val="007933C4"/>
    <w:rsid w:val="00795F91"/>
    <w:rsid w:val="007968CE"/>
    <w:rsid w:val="00797863"/>
    <w:rsid w:val="007A04B3"/>
    <w:rsid w:val="007A20E6"/>
    <w:rsid w:val="007A2B2C"/>
    <w:rsid w:val="007A40BC"/>
    <w:rsid w:val="007A44B6"/>
    <w:rsid w:val="007A62BD"/>
    <w:rsid w:val="007A6FBC"/>
    <w:rsid w:val="007A731C"/>
    <w:rsid w:val="007B2E22"/>
    <w:rsid w:val="007B7333"/>
    <w:rsid w:val="007C1516"/>
    <w:rsid w:val="007C40D7"/>
    <w:rsid w:val="007C7947"/>
    <w:rsid w:val="007D01E3"/>
    <w:rsid w:val="007D24AB"/>
    <w:rsid w:val="007D7560"/>
    <w:rsid w:val="007E1E24"/>
    <w:rsid w:val="007E1E68"/>
    <w:rsid w:val="007E2DD3"/>
    <w:rsid w:val="007E6B5B"/>
    <w:rsid w:val="007E7869"/>
    <w:rsid w:val="007F1F7E"/>
    <w:rsid w:val="007F2493"/>
    <w:rsid w:val="007F3387"/>
    <w:rsid w:val="007F364A"/>
    <w:rsid w:val="007F510B"/>
    <w:rsid w:val="007F5372"/>
    <w:rsid w:val="007F6EFD"/>
    <w:rsid w:val="008011F8"/>
    <w:rsid w:val="008018FC"/>
    <w:rsid w:val="00801ECC"/>
    <w:rsid w:val="00804726"/>
    <w:rsid w:val="008078FC"/>
    <w:rsid w:val="00810852"/>
    <w:rsid w:val="00810BC5"/>
    <w:rsid w:val="00813FAA"/>
    <w:rsid w:val="00814E65"/>
    <w:rsid w:val="00820BCD"/>
    <w:rsid w:val="00821ED8"/>
    <w:rsid w:val="0082209C"/>
    <w:rsid w:val="00822C40"/>
    <w:rsid w:val="0082778B"/>
    <w:rsid w:val="00830667"/>
    <w:rsid w:val="00835CA0"/>
    <w:rsid w:val="00840541"/>
    <w:rsid w:val="008435DA"/>
    <w:rsid w:val="00844A28"/>
    <w:rsid w:val="008470CE"/>
    <w:rsid w:val="00847EE5"/>
    <w:rsid w:val="00853DF0"/>
    <w:rsid w:val="00855087"/>
    <w:rsid w:val="0085639F"/>
    <w:rsid w:val="008565F6"/>
    <w:rsid w:val="00860276"/>
    <w:rsid w:val="008602F9"/>
    <w:rsid w:val="0086388C"/>
    <w:rsid w:val="00863F34"/>
    <w:rsid w:val="00871752"/>
    <w:rsid w:val="00872454"/>
    <w:rsid w:val="008739E5"/>
    <w:rsid w:val="00874981"/>
    <w:rsid w:val="0087732A"/>
    <w:rsid w:val="008836C1"/>
    <w:rsid w:val="008841F1"/>
    <w:rsid w:val="00884A33"/>
    <w:rsid w:val="00884A36"/>
    <w:rsid w:val="0088752B"/>
    <w:rsid w:val="0089031E"/>
    <w:rsid w:val="00890EE7"/>
    <w:rsid w:val="00891554"/>
    <w:rsid w:val="00892430"/>
    <w:rsid w:val="00895733"/>
    <w:rsid w:val="008978B9"/>
    <w:rsid w:val="008A10F7"/>
    <w:rsid w:val="008A13B8"/>
    <w:rsid w:val="008A3DC9"/>
    <w:rsid w:val="008A3FAE"/>
    <w:rsid w:val="008A75C8"/>
    <w:rsid w:val="008A7E14"/>
    <w:rsid w:val="008B178A"/>
    <w:rsid w:val="008B2DE7"/>
    <w:rsid w:val="008C05BB"/>
    <w:rsid w:val="008C1C89"/>
    <w:rsid w:val="008C2FC4"/>
    <w:rsid w:val="008C300B"/>
    <w:rsid w:val="008C4CAE"/>
    <w:rsid w:val="008C5C62"/>
    <w:rsid w:val="008C5F10"/>
    <w:rsid w:val="008D1090"/>
    <w:rsid w:val="008D117C"/>
    <w:rsid w:val="008D1C82"/>
    <w:rsid w:val="008D2099"/>
    <w:rsid w:val="008D303E"/>
    <w:rsid w:val="008D385E"/>
    <w:rsid w:val="008D3F05"/>
    <w:rsid w:val="008D4BB2"/>
    <w:rsid w:val="008D6ABF"/>
    <w:rsid w:val="008D7104"/>
    <w:rsid w:val="008E030D"/>
    <w:rsid w:val="008E293D"/>
    <w:rsid w:val="008F159A"/>
    <w:rsid w:val="008F1B39"/>
    <w:rsid w:val="008F2AE6"/>
    <w:rsid w:val="008F31AE"/>
    <w:rsid w:val="008F336F"/>
    <w:rsid w:val="008F4E94"/>
    <w:rsid w:val="008F65B0"/>
    <w:rsid w:val="008F7955"/>
    <w:rsid w:val="00900D6D"/>
    <w:rsid w:val="009038AF"/>
    <w:rsid w:val="00903BA3"/>
    <w:rsid w:val="00904970"/>
    <w:rsid w:val="0090570B"/>
    <w:rsid w:val="00905BB6"/>
    <w:rsid w:val="0090665E"/>
    <w:rsid w:val="00907DB0"/>
    <w:rsid w:val="00910497"/>
    <w:rsid w:val="00913F26"/>
    <w:rsid w:val="00915CC8"/>
    <w:rsid w:val="00915FF3"/>
    <w:rsid w:val="009165DC"/>
    <w:rsid w:val="00916DDE"/>
    <w:rsid w:val="009175D0"/>
    <w:rsid w:val="00922A44"/>
    <w:rsid w:val="0092406A"/>
    <w:rsid w:val="0092745F"/>
    <w:rsid w:val="00927CF1"/>
    <w:rsid w:val="00930C1F"/>
    <w:rsid w:val="009344CA"/>
    <w:rsid w:val="00941294"/>
    <w:rsid w:val="009464CA"/>
    <w:rsid w:val="00947F18"/>
    <w:rsid w:val="00951BE5"/>
    <w:rsid w:val="00951E0A"/>
    <w:rsid w:val="00954D7C"/>
    <w:rsid w:val="00957AFE"/>
    <w:rsid w:val="00962FED"/>
    <w:rsid w:val="0096390D"/>
    <w:rsid w:val="00964266"/>
    <w:rsid w:val="00964822"/>
    <w:rsid w:val="009648F8"/>
    <w:rsid w:val="00964BF4"/>
    <w:rsid w:val="009738E0"/>
    <w:rsid w:val="00974F2A"/>
    <w:rsid w:val="00976C84"/>
    <w:rsid w:val="00981B6A"/>
    <w:rsid w:val="00981E71"/>
    <w:rsid w:val="00981F24"/>
    <w:rsid w:val="0098697E"/>
    <w:rsid w:val="00991352"/>
    <w:rsid w:val="00991B70"/>
    <w:rsid w:val="009A0641"/>
    <w:rsid w:val="009A39CE"/>
    <w:rsid w:val="009A4C17"/>
    <w:rsid w:val="009A5AAB"/>
    <w:rsid w:val="009B3536"/>
    <w:rsid w:val="009B5ABB"/>
    <w:rsid w:val="009C0217"/>
    <w:rsid w:val="009C0A7B"/>
    <w:rsid w:val="009C40DB"/>
    <w:rsid w:val="009D0A95"/>
    <w:rsid w:val="009D140C"/>
    <w:rsid w:val="009D2527"/>
    <w:rsid w:val="009D5CDE"/>
    <w:rsid w:val="009D5E4E"/>
    <w:rsid w:val="009D76AC"/>
    <w:rsid w:val="009E1E15"/>
    <w:rsid w:val="009E27B2"/>
    <w:rsid w:val="009E35CE"/>
    <w:rsid w:val="009E55BE"/>
    <w:rsid w:val="009E7A07"/>
    <w:rsid w:val="009F372A"/>
    <w:rsid w:val="009F3D24"/>
    <w:rsid w:val="009F4BB9"/>
    <w:rsid w:val="009F64DF"/>
    <w:rsid w:val="00A000F0"/>
    <w:rsid w:val="00A00FD0"/>
    <w:rsid w:val="00A0247C"/>
    <w:rsid w:val="00A0259F"/>
    <w:rsid w:val="00A030BE"/>
    <w:rsid w:val="00A04AF7"/>
    <w:rsid w:val="00A04D50"/>
    <w:rsid w:val="00A05CBE"/>
    <w:rsid w:val="00A12447"/>
    <w:rsid w:val="00A15E20"/>
    <w:rsid w:val="00A17508"/>
    <w:rsid w:val="00A20D8F"/>
    <w:rsid w:val="00A22290"/>
    <w:rsid w:val="00A22695"/>
    <w:rsid w:val="00A26593"/>
    <w:rsid w:val="00A311CD"/>
    <w:rsid w:val="00A3145E"/>
    <w:rsid w:val="00A330AC"/>
    <w:rsid w:val="00A338FF"/>
    <w:rsid w:val="00A33F41"/>
    <w:rsid w:val="00A340DB"/>
    <w:rsid w:val="00A36AFD"/>
    <w:rsid w:val="00A37252"/>
    <w:rsid w:val="00A37F84"/>
    <w:rsid w:val="00A43D25"/>
    <w:rsid w:val="00A445CA"/>
    <w:rsid w:val="00A47F4E"/>
    <w:rsid w:val="00A51C6E"/>
    <w:rsid w:val="00A54F1C"/>
    <w:rsid w:val="00A550F2"/>
    <w:rsid w:val="00A55662"/>
    <w:rsid w:val="00A5634A"/>
    <w:rsid w:val="00A64D85"/>
    <w:rsid w:val="00A678CA"/>
    <w:rsid w:val="00A70D79"/>
    <w:rsid w:val="00A70D7A"/>
    <w:rsid w:val="00A809FA"/>
    <w:rsid w:val="00A81DB8"/>
    <w:rsid w:val="00A83196"/>
    <w:rsid w:val="00A87720"/>
    <w:rsid w:val="00A91FFC"/>
    <w:rsid w:val="00A9530B"/>
    <w:rsid w:val="00A9629B"/>
    <w:rsid w:val="00A979AB"/>
    <w:rsid w:val="00AA2921"/>
    <w:rsid w:val="00AA2962"/>
    <w:rsid w:val="00AA2DF0"/>
    <w:rsid w:val="00AA33C0"/>
    <w:rsid w:val="00AA3DA1"/>
    <w:rsid w:val="00AA49AD"/>
    <w:rsid w:val="00AA4F2A"/>
    <w:rsid w:val="00AA6209"/>
    <w:rsid w:val="00AA7C5D"/>
    <w:rsid w:val="00AB5AF4"/>
    <w:rsid w:val="00AB77DB"/>
    <w:rsid w:val="00AC0FF5"/>
    <w:rsid w:val="00AC143A"/>
    <w:rsid w:val="00AC3E4B"/>
    <w:rsid w:val="00AC7992"/>
    <w:rsid w:val="00AC7E6B"/>
    <w:rsid w:val="00AD3278"/>
    <w:rsid w:val="00AD575A"/>
    <w:rsid w:val="00AD7FC6"/>
    <w:rsid w:val="00AE0040"/>
    <w:rsid w:val="00AE4AA4"/>
    <w:rsid w:val="00AE66B8"/>
    <w:rsid w:val="00AF070B"/>
    <w:rsid w:val="00AF3667"/>
    <w:rsid w:val="00B00954"/>
    <w:rsid w:val="00B01457"/>
    <w:rsid w:val="00B039A7"/>
    <w:rsid w:val="00B14C94"/>
    <w:rsid w:val="00B153B9"/>
    <w:rsid w:val="00B15F3C"/>
    <w:rsid w:val="00B17A3B"/>
    <w:rsid w:val="00B217FD"/>
    <w:rsid w:val="00B25156"/>
    <w:rsid w:val="00B26E91"/>
    <w:rsid w:val="00B27FD8"/>
    <w:rsid w:val="00B31DFB"/>
    <w:rsid w:val="00B31E9E"/>
    <w:rsid w:val="00B32FF0"/>
    <w:rsid w:val="00B343C7"/>
    <w:rsid w:val="00B3532B"/>
    <w:rsid w:val="00B35409"/>
    <w:rsid w:val="00B35E6B"/>
    <w:rsid w:val="00B4082A"/>
    <w:rsid w:val="00B4194C"/>
    <w:rsid w:val="00B42551"/>
    <w:rsid w:val="00B46AE5"/>
    <w:rsid w:val="00B46AF6"/>
    <w:rsid w:val="00B477BC"/>
    <w:rsid w:val="00B47911"/>
    <w:rsid w:val="00B5042E"/>
    <w:rsid w:val="00B50AEE"/>
    <w:rsid w:val="00B533B3"/>
    <w:rsid w:val="00B5455E"/>
    <w:rsid w:val="00B56D44"/>
    <w:rsid w:val="00B57575"/>
    <w:rsid w:val="00B5774C"/>
    <w:rsid w:val="00B5786B"/>
    <w:rsid w:val="00B6198C"/>
    <w:rsid w:val="00B65168"/>
    <w:rsid w:val="00B67997"/>
    <w:rsid w:val="00B67B94"/>
    <w:rsid w:val="00B70205"/>
    <w:rsid w:val="00B77E7F"/>
    <w:rsid w:val="00B8071B"/>
    <w:rsid w:val="00B81401"/>
    <w:rsid w:val="00B819F3"/>
    <w:rsid w:val="00B82DC3"/>
    <w:rsid w:val="00B866CA"/>
    <w:rsid w:val="00B87D7A"/>
    <w:rsid w:val="00B93CFE"/>
    <w:rsid w:val="00B948E2"/>
    <w:rsid w:val="00B96CC3"/>
    <w:rsid w:val="00B97CA3"/>
    <w:rsid w:val="00BA2C8D"/>
    <w:rsid w:val="00BA33F4"/>
    <w:rsid w:val="00BA433E"/>
    <w:rsid w:val="00BA4AAC"/>
    <w:rsid w:val="00BA4D6D"/>
    <w:rsid w:val="00BA5183"/>
    <w:rsid w:val="00BA5FC8"/>
    <w:rsid w:val="00BA61BA"/>
    <w:rsid w:val="00BA6394"/>
    <w:rsid w:val="00BA6B0C"/>
    <w:rsid w:val="00BB5487"/>
    <w:rsid w:val="00BB797E"/>
    <w:rsid w:val="00BC0D09"/>
    <w:rsid w:val="00BC2FD6"/>
    <w:rsid w:val="00BC4501"/>
    <w:rsid w:val="00BC6804"/>
    <w:rsid w:val="00BC77F0"/>
    <w:rsid w:val="00BD0D13"/>
    <w:rsid w:val="00BD108B"/>
    <w:rsid w:val="00BD49E8"/>
    <w:rsid w:val="00BD4D95"/>
    <w:rsid w:val="00BD5AAD"/>
    <w:rsid w:val="00BE0412"/>
    <w:rsid w:val="00BE1401"/>
    <w:rsid w:val="00BE295F"/>
    <w:rsid w:val="00BE2D69"/>
    <w:rsid w:val="00BE75D7"/>
    <w:rsid w:val="00BE75FF"/>
    <w:rsid w:val="00BF0BA9"/>
    <w:rsid w:val="00BF349F"/>
    <w:rsid w:val="00C007C0"/>
    <w:rsid w:val="00C00D1C"/>
    <w:rsid w:val="00C0422B"/>
    <w:rsid w:val="00C04382"/>
    <w:rsid w:val="00C07E1A"/>
    <w:rsid w:val="00C1033A"/>
    <w:rsid w:val="00C14DEE"/>
    <w:rsid w:val="00C150FE"/>
    <w:rsid w:val="00C16717"/>
    <w:rsid w:val="00C20DF0"/>
    <w:rsid w:val="00C21F4A"/>
    <w:rsid w:val="00C24159"/>
    <w:rsid w:val="00C24471"/>
    <w:rsid w:val="00C24877"/>
    <w:rsid w:val="00C25B34"/>
    <w:rsid w:val="00C26709"/>
    <w:rsid w:val="00C275B7"/>
    <w:rsid w:val="00C40673"/>
    <w:rsid w:val="00C44015"/>
    <w:rsid w:val="00C4674A"/>
    <w:rsid w:val="00C46F09"/>
    <w:rsid w:val="00C50BFA"/>
    <w:rsid w:val="00C53DAD"/>
    <w:rsid w:val="00C53F90"/>
    <w:rsid w:val="00C54DD4"/>
    <w:rsid w:val="00C561ED"/>
    <w:rsid w:val="00C604A3"/>
    <w:rsid w:val="00C6069A"/>
    <w:rsid w:val="00C607E0"/>
    <w:rsid w:val="00C61B65"/>
    <w:rsid w:val="00C62819"/>
    <w:rsid w:val="00C63E26"/>
    <w:rsid w:val="00C64B73"/>
    <w:rsid w:val="00C6527D"/>
    <w:rsid w:val="00C70053"/>
    <w:rsid w:val="00C702A1"/>
    <w:rsid w:val="00C71B79"/>
    <w:rsid w:val="00C7493E"/>
    <w:rsid w:val="00C75163"/>
    <w:rsid w:val="00C757C0"/>
    <w:rsid w:val="00C75DE8"/>
    <w:rsid w:val="00C769C5"/>
    <w:rsid w:val="00C77C9C"/>
    <w:rsid w:val="00C8294F"/>
    <w:rsid w:val="00C84747"/>
    <w:rsid w:val="00C85198"/>
    <w:rsid w:val="00C857E6"/>
    <w:rsid w:val="00C858FD"/>
    <w:rsid w:val="00C871D2"/>
    <w:rsid w:val="00C91466"/>
    <w:rsid w:val="00C94A50"/>
    <w:rsid w:val="00C9592D"/>
    <w:rsid w:val="00C95BAD"/>
    <w:rsid w:val="00C95C20"/>
    <w:rsid w:val="00C96C57"/>
    <w:rsid w:val="00CA06BC"/>
    <w:rsid w:val="00CA0AE2"/>
    <w:rsid w:val="00CA0EAC"/>
    <w:rsid w:val="00CA1772"/>
    <w:rsid w:val="00CA23E8"/>
    <w:rsid w:val="00CA252F"/>
    <w:rsid w:val="00CA3B7F"/>
    <w:rsid w:val="00CA618B"/>
    <w:rsid w:val="00CA738C"/>
    <w:rsid w:val="00CB067D"/>
    <w:rsid w:val="00CB1BBF"/>
    <w:rsid w:val="00CB3F83"/>
    <w:rsid w:val="00CB50D6"/>
    <w:rsid w:val="00CC3328"/>
    <w:rsid w:val="00CC3C92"/>
    <w:rsid w:val="00CC3CDE"/>
    <w:rsid w:val="00CC4674"/>
    <w:rsid w:val="00CC521B"/>
    <w:rsid w:val="00CC5C61"/>
    <w:rsid w:val="00CC6F76"/>
    <w:rsid w:val="00CD064E"/>
    <w:rsid w:val="00CD1081"/>
    <w:rsid w:val="00CD2624"/>
    <w:rsid w:val="00CD2B74"/>
    <w:rsid w:val="00CD2CAF"/>
    <w:rsid w:val="00CD2EE6"/>
    <w:rsid w:val="00CD3369"/>
    <w:rsid w:val="00CD3A5D"/>
    <w:rsid w:val="00CD4360"/>
    <w:rsid w:val="00CD4E43"/>
    <w:rsid w:val="00CD647F"/>
    <w:rsid w:val="00CD67CF"/>
    <w:rsid w:val="00CD74CC"/>
    <w:rsid w:val="00CE0E61"/>
    <w:rsid w:val="00CE0FBE"/>
    <w:rsid w:val="00CE1461"/>
    <w:rsid w:val="00CE1840"/>
    <w:rsid w:val="00CE390D"/>
    <w:rsid w:val="00CE6B2F"/>
    <w:rsid w:val="00CF1C48"/>
    <w:rsid w:val="00CF1DC9"/>
    <w:rsid w:val="00CF4A3B"/>
    <w:rsid w:val="00CF599B"/>
    <w:rsid w:val="00D01FBA"/>
    <w:rsid w:val="00D02A6C"/>
    <w:rsid w:val="00D06C5D"/>
    <w:rsid w:val="00D16850"/>
    <w:rsid w:val="00D168D0"/>
    <w:rsid w:val="00D20190"/>
    <w:rsid w:val="00D2093D"/>
    <w:rsid w:val="00D3065D"/>
    <w:rsid w:val="00D32922"/>
    <w:rsid w:val="00D33F79"/>
    <w:rsid w:val="00D359A1"/>
    <w:rsid w:val="00D369FB"/>
    <w:rsid w:val="00D36CD4"/>
    <w:rsid w:val="00D3778C"/>
    <w:rsid w:val="00D37FE9"/>
    <w:rsid w:val="00D40649"/>
    <w:rsid w:val="00D41CCE"/>
    <w:rsid w:val="00D42FE4"/>
    <w:rsid w:val="00D4472B"/>
    <w:rsid w:val="00D44E1C"/>
    <w:rsid w:val="00D4504C"/>
    <w:rsid w:val="00D455DC"/>
    <w:rsid w:val="00D50B5B"/>
    <w:rsid w:val="00D516E3"/>
    <w:rsid w:val="00D54163"/>
    <w:rsid w:val="00D562A5"/>
    <w:rsid w:val="00D56F2E"/>
    <w:rsid w:val="00D60463"/>
    <w:rsid w:val="00D606C8"/>
    <w:rsid w:val="00D67EFC"/>
    <w:rsid w:val="00D70A1B"/>
    <w:rsid w:val="00D71BDA"/>
    <w:rsid w:val="00D72BDE"/>
    <w:rsid w:val="00D73236"/>
    <w:rsid w:val="00D747E9"/>
    <w:rsid w:val="00D749A5"/>
    <w:rsid w:val="00D825DD"/>
    <w:rsid w:val="00D83A97"/>
    <w:rsid w:val="00D84A5F"/>
    <w:rsid w:val="00D855AA"/>
    <w:rsid w:val="00D86F53"/>
    <w:rsid w:val="00D872AD"/>
    <w:rsid w:val="00D94558"/>
    <w:rsid w:val="00D94935"/>
    <w:rsid w:val="00D96218"/>
    <w:rsid w:val="00D97999"/>
    <w:rsid w:val="00DA02BD"/>
    <w:rsid w:val="00DA09CB"/>
    <w:rsid w:val="00DA43BB"/>
    <w:rsid w:val="00DA6F4A"/>
    <w:rsid w:val="00DA7C9C"/>
    <w:rsid w:val="00DB01A0"/>
    <w:rsid w:val="00DB5E3D"/>
    <w:rsid w:val="00DB78DA"/>
    <w:rsid w:val="00DB7C6F"/>
    <w:rsid w:val="00DC0AC5"/>
    <w:rsid w:val="00DC5F09"/>
    <w:rsid w:val="00DC637F"/>
    <w:rsid w:val="00DC74A3"/>
    <w:rsid w:val="00DD0BEE"/>
    <w:rsid w:val="00DE1B28"/>
    <w:rsid w:val="00DE311B"/>
    <w:rsid w:val="00DE5B4F"/>
    <w:rsid w:val="00DE6351"/>
    <w:rsid w:val="00DF1297"/>
    <w:rsid w:val="00DF2923"/>
    <w:rsid w:val="00DF2C39"/>
    <w:rsid w:val="00DF3434"/>
    <w:rsid w:val="00DF38E2"/>
    <w:rsid w:val="00DF3B3C"/>
    <w:rsid w:val="00DF41F3"/>
    <w:rsid w:val="00DF6A68"/>
    <w:rsid w:val="00DF7021"/>
    <w:rsid w:val="00E01777"/>
    <w:rsid w:val="00E02EA8"/>
    <w:rsid w:val="00E156AA"/>
    <w:rsid w:val="00E16EE6"/>
    <w:rsid w:val="00E210A2"/>
    <w:rsid w:val="00E21FA1"/>
    <w:rsid w:val="00E22A4C"/>
    <w:rsid w:val="00E23487"/>
    <w:rsid w:val="00E23734"/>
    <w:rsid w:val="00E239E6"/>
    <w:rsid w:val="00E260B3"/>
    <w:rsid w:val="00E27341"/>
    <w:rsid w:val="00E27BD2"/>
    <w:rsid w:val="00E31232"/>
    <w:rsid w:val="00E31E8B"/>
    <w:rsid w:val="00E323CA"/>
    <w:rsid w:val="00E3465A"/>
    <w:rsid w:val="00E34DA8"/>
    <w:rsid w:val="00E37C55"/>
    <w:rsid w:val="00E442CA"/>
    <w:rsid w:val="00E46CFB"/>
    <w:rsid w:val="00E47439"/>
    <w:rsid w:val="00E510DC"/>
    <w:rsid w:val="00E511DB"/>
    <w:rsid w:val="00E51BFB"/>
    <w:rsid w:val="00E52ED8"/>
    <w:rsid w:val="00E53073"/>
    <w:rsid w:val="00E55AE7"/>
    <w:rsid w:val="00E60D58"/>
    <w:rsid w:val="00E6388D"/>
    <w:rsid w:val="00E64095"/>
    <w:rsid w:val="00E702EC"/>
    <w:rsid w:val="00E711D5"/>
    <w:rsid w:val="00E72EF5"/>
    <w:rsid w:val="00E7305F"/>
    <w:rsid w:val="00E74BB5"/>
    <w:rsid w:val="00E8310D"/>
    <w:rsid w:val="00E84B61"/>
    <w:rsid w:val="00E84F32"/>
    <w:rsid w:val="00E91661"/>
    <w:rsid w:val="00E9659C"/>
    <w:rsid w:val="00E96CE2"/>
    <w:rsid w:val="00E972D0"/>
    <w:rsid w:val="00EA4AEB"/>
    <w:rsid w:val="00EA5546"/>
    <w:rsid w:val="00EA5F92"/>
    <w:rsid w:val="00EA61CD"/>
    <w:rsid w:val="00EA6B06"/>
    <w:rsid w:val="00EA72FB"/>
    <w:rsid w:val="00EB05BF"/>
    <w:rsid w:val="00EB1168"/>
    <w:rsid w:val="00EB171F"/>
    <w:rsid w:val="00EB454D"/>
    <w:rsid w:val="00EB6180"/>
    <w:rsid w:val="00EB77D7"/>
    <w:rsid w:val="00EC1227"/>
    <w:rsid w:val="00EC13D7"/>
    <w:rsid w:val="00EC5305"/>
    <w:rsid w:val="00EC67D9"/>
    <w:rsid w:val="00ED3E41"/>
    <w:rsid w:val="00ED4465"/>
    <w:rsid w:val="00ED50CD"/>
    <w:rsid w:val="00ED5410"/>
    <w:rsid w:val="00ED6653"/>
    <w:rsid w:val="00ED66C4"/>
    <w:rsid w:val="00EE0A99"/>
    <w:rsid w:val="00EE1DF9"/>
    <w:rsid w:val="00EE6A57"/>
    <w:rsid w:val="00EE7477"/>
    <w:rsid w:val="00EE74A6"/>
    <w:rsid w:val="00EF053B"/>
    <w:rsid w:val="00EF2DB2"/>
    <w:rsid w:val="00EF3AF1"/>
    <w:rsid w:val="00F02A73"/>
    <w:rsid w:val="00F035D8"/>
    <w:rsid w:val="00F036DA"/>
    <w:rsid w:val="00F10F1D"/>
    <w:rsid w:val="00F133ED"/>
    <w:rsid w:val="00F13497"/>
    <w:rsid w:val="00F14090"/>
    <w:rsid w:val="00F1493F"/>
    <w:rsid w:val="00F154A0"/>
    <w:rsid w:val="00F16258"/>
    <w:rsid w:val="00F16360"/>
    <w:rsid w:val="00F20419"/>
    <w:rsid w:val="00F213B9"/>
    <w:rsid w:val="00F27D96"/>
    <w:rsid w:val="00F33377"/>
    <w:rsid w:val="00F3395E"/>
    <w:rsid w:val="00F33DB6"/>
    <w:rsid w:val="00F33F9A"/>
    <w:rsid w:val="00F34CDD"/>
    <w:rsid w:val="00F3722F"/>
    <w:rsid w:val="00F3744C"/>
    <w:rsid w:val="00F41DCB"/>
    <w:rsid w:val="00F42A9B"/>
    <w:rsid w:val="00F44015"/>
    <w:rsid w:val="00F440EA"/>
    <w:rsid w:val="00F442EB"/>
    <w:rsid w:val="00F47BAE"/>
    <w:rsid w:val="00F52073"/>
    <w:rsid w:val="00F522F0"/>
    <w:rsid w:val="00F52DB9"/>
    <w:rsid w:val="00F545BB"/>
    <w:rsid w:val="00F62357"/>
    <w:rsid w:val="00F6408B"/>
    <w:rsid w:val="00F64528"/>
    <w:rsid w:val="00F6573C"/>
    <w:rsid w:val="00F65A4D"/>
    <w:rsid w:val="00F660FE"/>
    <w:rsid w:val="00F66EB5"/>
    <w:rsid w:val="00F67E29"/>
    <w:rsid w:val="00F70AD1"/>
    <w:rsid w:val="00F70B72"/>
    <w:rsid w:val="00F74409"/>
    <w:rsid w:val="00F74F6E"/>
    <w:rsid w:val="00F77465"/>
    <w:rsid w:val="00F8534B"/>
    <w:rsid w:val="00F8718E"/>
    <w:rsid w:val="00F9073C"/>
    <w:rsid w:val="00F93B1F"/>
    <w:rsid w:val="00F942F2"/>
    <w:rsid w:val="00FA0B68"/>
    <w:rsid w:val="00FA119D"/>
    <w:rsid w:val="00FA12B6"/>
    <w:rsid w:val="00FA4548"/>
    <w:rsid w:val="00FA50AB"/>
    <w:rsid w:val="00FB3297"/>
    <w:rsid w:val="00FB7CC9"/>
    <w:rsid w:val="00FC0774"/>
    <w:rsid w:val="00FC5FB8"/>
    <w:rsid w:val="00FD0C76"/>
    <w:rsid w:val="00FD1A3B"/>
    <w:rsid w:val="00FD286D"/>
    <w:rsid w:val="00FD522D"/>
    <w:rsid w:val="00FE43FE"/>
    <w:rsid w:val="00FE76D5"/>
    <w:rsid w:val="00FF014B"/>
    <w:rsid w:val="00FF38E8"/>
    <w:rsid w:val="00FF45C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A58F46-4EED-4092-906F-66A55E7E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7F510B"/>
    <w:pPr>
      <w:jc w:val="center"/>
    </w:pPr>
    <w:rPr>
      <w:b/>
      <w:bCs/>
      <w:sz w:val="32"/>
    </w:rPr>
  </w:style>
  <w:style w:type="paragraph" w:styleId="a3">
    <w:name w:val="Subtitle"/>
    <w:basedOn w:val="a"/>
    <w:qFormat/>
    <w:rsid w:val="007F510B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rsid w:val="00CA177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A17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4CAE"/>
    <w:rPr>
      <w:sz w:val="24"/>
      <w:szCs w:val="24"/>
    </w:rPr>
  </w:style>
  <w:style w:type="paragraph" w:styleId="a9">
    <w:name w:val="footer"/>
    <w:basedOn w:val="a"/>
    <w:link w:val="aa"/>
    <w:rsid w:val="008C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4CAE"/>
    <w:rPr>
      <w:sz w:val="24"/>
      <w:szCs w:val="24"/>
    </w:rPr>
  </w:style>
  <w:style w:type="character" w:customStyle="1" w:styleId="2">
    <w:name w:val="Основной текст (2)_"/>
    <w:link w:val="20"/>
    <w:rsid w:val="00F77465"/>
    <w:rPr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rsid w:val="00F77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7465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</w:rPr>
  </w:style>
  <w:style w:type="character" w:customStyle="1" w:styleId="2Garamond6pt0pt">
    <w:name w:val="Основной текст (2) + Garamond;6 pt;Интервал 0 pt"/>
    <w:rsid w:val="00F774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89031E"/>
    <w:pPr>
      <w:ind w:left="720"/>
      <w:contextualSpacing/>
    </w:pPr>
  </w:style>
  <w:style w:type="paragraph" w:styleId="ac">
    <w:name w:val="No Spacing"/>
    <w:basedOn w:val="a"/>
    <w:uiPriority w:val="1"/>
    <w:qFormat/>
    <w:rsid w:val="0089031E"/>
    <w:rPr>
      <w:rFonts w:ascii="Calibri" w:hAnsi="Calibri"/>
      <w:szCs w:val="32"/>
    </w:rPr>
  </w:style>
  <w:style w:type="paragraph" w:customStyle="1" w:styleId="ad">
    <w:name w:val="Знак"/>
    <w:basedOn w:val="a"/>
    <w:rsid w:val="00F94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AFD1-871E-4BB3-8DF6-7B645BEE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Л.Г.</cp:lastModifiedBy>
  <cp:revision>2</cp:revision>
  <cp:lastPrinted>2022-03-30T09:00:00Z</cp:lastPrinted>
  <dcterms:created xsi:type="dcterms:W3CDTF">2022-05-12T11:49:00Z</dcterms:created>
  <dcterms:modified xsi:type="dcterms:W3CDTF">2022-05-12T11:49:00Z</dcterms:modified>
</cp:coreProperties>
</file>